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4D2469"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79682130"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B20A6B" w:rsidP="00EC3EFE">
      <w:pPr>
        <w:jc w:val="center"/>
        <w:rPr>
          <w:rFonts w:ascii="Arial" w:eastAsia="MS Mincho" w:hAnsi="Arial" w:cs="Arial"/>
          <w:b/>
        </w:rPr>
      </w:pPr>
      <w:proofErr w:type="gramStart"/>
      <w:r>
        <w:rPr>
          <w:rFonts w:ascii="Arial" w:eastAsia="MS Mincho" w:hAnsi="Arial" w:cs="Arial"/>
          <w:b/>
        </w:rPr>
        <w:t>Thursday</w:t>
      </w:r>
      <w:r w:rsidR="0005303C">
        <w:rPr>
          <w:rFonts w:ascii="Arial" w:eastAsia="MS Mincho" w:hAnsi="Arial" w:cs="Arial"/>
          <w:b/>
        </w:rPr>
        <w:t>,</w:t>
      </w:r>
      <w:r w:rsidR="005D3EE5">
        <w:rPr>
          <w:rFonts w:ascii="Arial" w:eastAsia="MS Mincho" w:hAnsi="Arial" w:cs="Arial"/>
          <w:b/>
        </w:rPr>
        <w:t xml:space="preserve"> </w:t>
      </w:r>
      <w:r w:rsidR="00AD006F">
        <w:rPr>
          <w:rFonts w:ascii="Arial" w:eastAsia="MS Mincho" w:hAnsi="Arial" w:cs="Arial"/>
          <w:b/>
        </w:rPr>
        <w:t>February 8, 2018 at 3:00 p.m.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F5D89" w:rsidRPr="00560D37" w:rsidRDefault="00C137F4" w:rsidP="00071D74">
      <w:pPr>
        <w:tabs>
          <w:tab w:val="left" w:pos="5067"/>
        </w:tabs>
        <w:jc w:val="both"/>
        <w:rPr>
          <w:rFonts w:ascii="Arial" w:eastAsia="MS Mincho" w:hAnsi="Arial" w:cs="Arial"/>
          <w:b/>
        </w:rPr>
      </w:pPr>
      <w:r w:rsidRPr="003472E8">
        <w:rPr>
          <w:rFonts w:ascii="Arial" w:eastAsia="MS Mincho" w:hAnsi="Arial" w:cs="Arial"/>
          <w:b/>
        </w:rPr>
        <w:t>Attendees</w:t>
      </w:r>
      <w:r w:rsidRPr="003472E8">
        <w:rPr>
          <w:rFonts w:ascii="Arial" w:eastAsia="MS Mincho" w:hAnsi="Arial" w:cs="Arial"/>
        </w:rPr>
        <w:t xml:space="preserve">: </w:t>
      </w:r>
      <w:r w:rsidR="003C5499" w:rsidRPr="00560D37">
        <w:rPr>
          <w:rFonts w:ascii="Arial" w:eastAsia="MS Mincho" w:hAnsi="Arial" w:cs="Arial"/>
        </w:rPr>
        <w:t xml:space="preserve">Council </w:t>
      </w:r>
      <w:r w:rsidR="003472E8" w:rsidRPr="00560D37">
        <w:rPr>
          <w:rFonts w:ascii="Arial" w:eastAsia="MS Mincho" w:hAnsi="Arial" w:cs="Arial"/>
        </w:rPr>
        <w:t xml:space="preserve">Member </w:t>
      </w:r>
      <w:r w:rsidR="00F25EEC" w:rsidRPr="00560D37">
        <w:rPr>
          <w:rFonts w:ascii="Arial" w:eastAsia="MS Mincho" w:hAnsi="Arial" w:cs="Arial"/>
        </w:rPr>
        <w:t>Lori Boyer</w:t>
      </w:r>
      <w:r w:rsidR="00B6004A" w:rsidRPr="00560D37">
        <w:rPr>
          <w:rFonts w:ascii="Arial" w:eastAsia="MS Mincho" w:hAnsi="Arial" w:cs="Arial"/>
        </w:rPr>
        <w:t xml:space="preserve">, </w:t>
      </w:r>
      <w:r w:rsidR="00560D37" w:rsidRPr="00560D37">
        <w:rPr>
          <w:rFonts w:ascii="Arial" w:eastAsia="MS Mincho" w:hAnsi="Arial" w:cs="Arial"/>
        </w:rPr>
        <w:t xml:space="preserve">Council Member Bill Gulliford, </w:t>
      </w:r>
      <w:r w:rsidR="001856F0" w:rsidRPr="00560D37">
        <w:rPr>
          <w:rFonts w:ascii="Arial" w:eastAsia="MS Mincho" w:hAnsi="Arial" w:cs="Arial"/>
        </w:rPr>
        <w:t>Nicole Spradley (ECA, District 5)</w:t>
      </w:r>
      <w:r w:rsidR="0097188E" w:rsidRPr="00560D37">
        <w:rPr>
          <w:rFonts w:ascii="Arial" w:eastAsia="MS Mincho" w:hAnsi="Arial" w:cs="Arial"/>
        </w:rPr>
        <w:t xml:space="preserve">, </w:t>
      </w:r>
      <w:r w:rsidR="00321325">
        <w:rPr>
          <w:rFonts w:ascii="Arial" w:eastAsia="MS Mincho" w:hAnsi="Arial" w:cs="Arial"/>
        </w:rPr>
        <w:t xml:space="preserve">Daryl Joseph (Parks), </w:t>
      </w:r>
      <w:r w:rsidR="0097188E" w:rsidRPr="00560D37">
        <w:rPr>
          <w:rFonts w:ascii="Arial" w:eastAsia="MS Mincho" w:hAnsi="Arial" w:cs="Arial"/>
        </w:rPr>
        <w:t xml:space="preserve">Brian Burket (Parks), </w:t>
      </w:r>
      <w:r w:rsidR="00560D37" w:rsidRPr="00560D37">
        <w:rPr>
          <w:rFonts w:ascii="Arial" w:eastAsia="MS Mincho" w:hAnsi="Arial" w:cs="Arial"/>
        </w:rPr>
        <w:t>Jill Enz</w:t>
      </w:r>
      <w:r w:rsidR="00CA4C6B" w:rsidRPr="00560D37">
        <w:rPr>
          <w:rFonts w:ascii="Arial" w:eastAsia="MS Mincho" w:hAnsi="Arial" w:cs="Arial"/>
        </w:rPr>
        <w:t xml:space="preserve"> (Parks), </w:t>
      </w:r>
      <w:r w:rsidR="00560D37">
        <w:rPr>
          <w:rFonts w:ascii="Arial" w:eastAsia="MS Mincho" w:hAnsi="Arial" w:cs="Arial"/>
        </w:rPr>
        <w:t xml:space="preserve">Bob Skalitzky (Parks), </w:t>
      </w:r>
      <w:r w:rsidR="00685955" w:rsidRPr="00560D37">
        <w:rPr>
          <w:rFonts w:ascii="Arial" w:eastAsia="MS Mincho" w:hAnsi="Arial" w:cs="Arial"/>
        </w:rPr>
        <w:t xml:space="preserve">Colin Moore (COJ Grants), </w:t>
      </w:r>
      <w:r w:rsidR="00D11259" w:rsidRPr="00560D37">
        <w:rPr>
          <w:rFonts w:ascii="Arial" w:eastAsia="MS Mincho" w:hAnsi="Arial" w:cs="Arial"/>
        </w:rPr>
        <w:t>Jim Suber (COJ Waterways</w:t>
      </w:r>
      <w:r w:rsidR="00D11259" w:rsidRPr="00321325">
        <w:rPr>
          <w:rFonts w:ascii="Arial" w:eastAsia="MS Mincho" w:hAnsi="Arial" w:cs="Arial"/>
        </w:rPr>
        <w:t xml:space="preserve">), </w:t>
      </w:r>
      <w:r w:rsidR="003472E8" w:rsidRPr="00321325">
        <w:rPr>
          <w:rFonts w:ascii="Arial" w:eastAsia="MS Mincho" w:hAnsi="Arial" w:cs="Arial"/>
        </w:rPr>
        <w:t xml:space="preserve">Annette Hastings (TDC), Carol Brock (ECA – District 3), </w:t>
      </w:r>
      <w:r w:rsidR="003472E8" w:rsidRPr="00560D37">
        <w:rPr>
          <w:rFonts w:ascii="Arial" w:eastAsia="MS Mincho" w:hAnsi="Arial" w:cs="Arial"/>
        </w:rPr>
        <w:t xml:space="preserve">Joy Bradley-Walker (ITD), Sherry McGuire (ITD), Ian Boswell (ITD), </w:t>
      </w:r>
      <w:r w:rsidR="003472E8" w:rsidRPr="00321325">
        <w:rPr>
          <w:rFonts w:ascii="Arial" w:eastAsia="MS Mincho" w:hAnsi="Arial" w:cs="Arial"/>
        </w:rPr>
        <w:t xml:space="preserve">Kevin Kuzel (ECA – District 14), </w:t>
      </w:r>
      <w:r w:rsidR="00321325" w:rsidRPr="00321325">
        <w:rPr>
          <w:rFonts w:ascii="Arial" w:eastAsia="MS Mincho" w:hAnsi="Arial" w:cs="Arial"/>
        </w:rPr>
        <w:t xml:space="preserve">and </w:t>
      </w:r>
      <w:r w:rsidR="00560D37" w:rsidRPr="00560D37">
        <w:rPr>
          <w:rFonts w:ascii="Arial" w:eastAsia="MS Mincho" w:hAnsi="Arial" w:cs="Arial"/>
        </w:rPr>
        <w:t>Guy Parola (DIA)</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AD006F">
        <w:rPr>
          <w:rFonts w:ascii="Arial" w:eastAsia="MS Mincho" w:hAnsi="Arial" w:cs="Arial"/>
        </w:rPr>
        <w:t>3:02</w:t>
      </w:r>
      <w:r w:rsidR="001856F0">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346B72" w:rsidRDefault="0025083D" w:rsidP="0025083D">
      <w:pPr>
        <w:rPr>
          <w:rFonts w:ascii="Arial" w:eastAsia="MS Mincho" w:hAnsi="Arial" w:cs="Arial"/>
        </w:rPr>
      </w:pPr>
      <w:r>
        <w:rPr>
          <w:rFonts w:ascii="Arial" w:eastAsia="MS Mincho" w:hAnsi="Arial" w:cs="Arial"/>
        </w:rPr>
        <w:t>The following video</w:t>
      </w:r>
      <w:r w:rsidR="00346B72">
        <w:rPr>
          <w:rFonts w:ascii="Arial" w:eastAsia="MS Mincho" w:hAnsi="Arial" w:cs="Arial"/>
        </w:rPr>
        <w:t>s were</w:t>
      </w:r>
      <w:r>
        <w:rPr>
          <w:rFonts w:ascii="Arial" w:eastAsia="MS Mincho" w:hAnsi="Arial" w:cs="Arial"/>
        </w:rPr>
        <w:t xml:space="preserve"> p</w:t>
      </w:r>
      <w:r w:rsidR="00346B72">
        <w:rPr>
          <w:rFonts w:ascii="Arial" w:eastAsia="MS Mincho" w:hAnsi="Arial" w:cs="Arial"/>
        </w:rPr>
        <w:t>laying before the meeting began and have been provided to Legislative Services:</w:t>
      </w:r>
    </w:p>
    <w:p w:rsidR="00346B72" w:rsidRDefault="00346B72" w:rsidP="0025083D">
      <w:pPr>
        <w:rPr>
          <w:rFonts w:ascii="Arial" w:eastAsia="MS Mincho" w:hAnsi="Arial" w:cs="Arial"/>
        </w:rPr>
      </w:pPr>
    </w:p>
    <w:p w:rsidR="00346B72" w:rsidRDefault="00346B72" w:rsidP="00346B72">
      <w:pPr>
        <w:pStyle w:val="ListParagraph"/>
        <w:numPr>
          <w:ilvl w:val="0"/>
          <w:numId w:val="25"/>
        </w:numPr>
        <w:rPr>
          <w:rFonts w:ascii="Arial" w:eastAsia="MS Mincho" w:hAnsi="Arial" w:cs="Arial"/>
        </w:rPr>
      </w:pPr>
      <w:r>
        <w:rPr>
          <w:rFonts w:ascii="Arial" w:eastAsia="MS Mincho" w:hAnsi="Arial" w:cs="Arial"/>
        </w:rPr>
        <w:t>Delta Fountains video of Friendship Fountain</w:t>
      </w:r>
    </w:p>
    <w:p w:rsidR="00346B72" w:rsidRDefault="00346B72" w:rsidP="00346B72">
      <w:pPr>
        <w:pStyle w:val="ListParagraph"/>
        <w:numPr>
          <w:ilvl w:val="0"/>
          <w:numId w:val="25"/>
        </w:numPr>
        <w:rPr>
          <w:rFonts w:ascii="Arial" w:eastAsia="MS Mincho" w:hAnsi="Arial" w:cs="Arial"/>
        </w:rPr>
      </w:pPr>
      <w:r>
        <w:rPr>
          <w:rFonts w:ascii="Arial" w:eastAsia="MS Mincho" w:hAnsi="Arial" w:cs="Arial"/>
        </w:rPr>
        <w:t>2 Roshan Fountain videos</w:t>
      </w:r>
    </w:p>
    <w:p w:rsidR="00346B72" w:rsidRDefault="00346B72" w:rsidP="00346B72">
      <w:pPr>
        <w:pStyle w:val="ListParagraph"/>
        <w:numPr>
          <w:ilvl w:val="0"/>
          <w:numId w:val="25"/>
        </w:numPr>
        <w:rPr>
          <w:rFonts w:ascii="Arial" w:eastAsia="MS Mincho" w:hAnsi="Arial" w:cs="Arial"/>
        </w:rPr>
      </w:pPr>
      <w:r>
        <w:rPr>
          <w:rFonts w:ascii="Arial" w:eastAsia="MS Mincho" w:hAnsi="Arial" w:cs="Arial"/>
        </w:rPr>
        <w:t xml:space="preserve">Moment Factory Video </w:t>
      </w:r>
      <w:r w:rsidR="00132C4F">
        <w:rPr>
          <w:rFonts w:ascii="Arial" w:eastAsia="MS Mincho" w:hAnsi="Arial" w:cs="Arial"/>
        </w:rPr>
        <w:t>–</w:t>
      </w:r>
      <w:r>
        <w:rPr>
          <w:rFonts w:ascii="Arial" w:eastAsia="MS Mincho" w:hAnsi="Arial" w:cs="Arial"/>
        </w:rPr>
        <w:t xml:space="preserve"> </w:t>
      </w:r>
      <w:r w:rsidR="00132C4F">
        <w:rPr>
          <w:rFonts w:ascii="Arial" w:eastAsia="MS Mincho" w:hAnsi="Arial" w:cs="Arial"/>
        </w:rPr>
        <w:t>Mystic Tree Show in Hangzhou, China</w:t>
      </w:r>
    </w:p>
    <w:p w:rsidR="00132C4F" w:rsidRPr="00346B72" w:rsidRDefault="00132C4F" w:rsidP="00346B72">
      <w:pPr>
        <w:pStyle w:val="ListParagraph"/>
        <w:numPr>
          <w:ilvl w:val="0"/>
          <w:numId w:val="25"/>
        </w:numPr>
        <w:rPr>
          <w:rFonts w:ascii="Arial" w:eastAsia="MS Mincho" w:hAnsi="Arial" w:cs="Arial"/>
        </w:rPr>
      </w:pPr>
      <w:r>
        <w:rPr>
          <w:rFonts w:ascii="Arial" w:eastAsia="MS Mincho" w:hAnsi="Arial" w:cs="Arial"/>
        </w:rPr>
        <w:t>Moment Factory Video – Jacques-Cartier Bridge Illumination in Montreal, Canada</w:t>
      </w:r>
    </w:p>
    <w:p w:rsidR="0025083D" w:rsidRDefault="0025083D" w:rsidP="002E3D50">
      <w:pPr>
        <w:tabs>
          <w:tab w:val="left" w:pos="5067"/>
        </w:tabs>
        <w:jc w:val="both"/>
        <w:rPr>
          <w:rFonts w:ascii="Arial" w:eastAsia="MS Mincho" w:hAnsi="Arial" w:cs="Arial"/>
        </w:rPr>
      </w:pPr>
      <w:r>
        <w:rPr>
          <w:rFonts w:ascii="Arial" w:eastAsia="MS Mincho" w:hAnsi="Arial" w:cs="Arial"/>
        </w:rPr>
        <w:t xml:space="preserve"> </w:t>
      </w:r>
    </w:p>
    <w:p w:rsidR="0025083D" w:rsidRDefault="0025083D" w:rsidP="002E3D50">
      <w:pPr>
        <w:tabs>
          <w:tab w:val="left" w:pos="5067"/>
        </w:tabs>
        <w:jc w:val="both"/>
        <w:rPr>
          <w:rFonts w:ascii="Arial" w:eastAsia="MS Mincho" w:hAnsi="Arial" w:cs="Arial"/>
        </w:rPr>
      </w:pPr>
    </w:p>
    <w:p w:rsidR="00BA54D5"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F53F37">
        <w:rPr>
          <w:rFonts w:ascii="Arial" w:eastAsia="MS Mincho" w:hAnsi="Arial" w:cs="Arial"/>
        </w:rPr>
        <w:t xml:space="preserve">Member </w:t>
      </w:r>
      <w:r w:rsidR="00F54902">
        <w:rPr>
          <w:rFonts w:ascii="Arial" w:eastAsia="MS Mincho" w:hAnsi="Arial" w:cs="Arial"/>
        </w:rPr>
        <w:t>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w:t>
      </w:r>
    </w:p>
    <w:p w:rsidR="00F53F37" w:rsidRDefault="00F53F37" w:rsidP="002E3D50">
      <w:pPr>
        <w:tabs>
          <w:tab w:val="left" w:pos="5067"/>
        </w:tabs>
        <w:jc w:val="both"/>
        <w:rPr>
          <w:rFonts w:ascii="Arial" w:eastAsia="MS Mincho" w:hAnsi="Arial" w:cs="Arial"/>
        </w:rPr>
      </w:pPr>
    </w:p>
    <w:p w:rsidR="00904B89" w:rsidRDefault="001C2F61" w:rsidP="00AD006F">
      <w:pPr>
        <w:tabs>
          <w:tab w:val="left" w:pos="5067"/>
        </w:tabs>
        <w:jc w:val="both"/>
        <w:rPr>
          <w:rFonts w:ascii="Arial" w:eastAsia="MS Mincho" w:hAnsi="Arial" w:cs="Arial"/>
        </w:rPr>
      </w:pPr>
      <w:r>
        <w:rPr>
          <w:rFonts w:ascii="Arial" w:eastAsia="MS Mincho" w:hAnsi="Arial" w:cs="Arial"/>
        </w:rPr>
        <w:t xml:space="preserve">Brian Burket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covering the following recent completed projects:</w:t>
      </w:r>
    </w:p>
    <w:p w:rsidR="001C2F61" w:rsidRDefault="001C2F61" w:rsidP="00AD006F">
      <w:pPr>
        <w:tabs>
          <w:tab w:val="left" w:pos="5067"/>
        </w:tabs>
        <w:jc w:val="both"/>
        <w:rPr>
          <w:rFonts w:ascii="Arial" w:eastAsia="MS Mincho" w:hAnsi="Arial" w:cs="Arial"/>
        </w:rPr>
      </w:pPr>
    </w:p>
    <w:p w:rsidR="001C2F61" w:rsidRDefault="001C2F61" w:rsidP="001C2F61">
      <w:pPr>
        <w:pStyle w:val="ListParagraph"/>
        <w:numPr>
          <w:ilvl w:val="0"/>
          <w:numId w:val="25"/>
        </w:numPr>
        <w:tabs>
          <w:tab w:val="left" w:pos="5067"/>
        </w:tabs>
        <w:jc w:val="both"/>
        <w:rPr>
          <w:rFonts w:ascii="Arial" w:eastAsia="MS Mincho" w:hAnsi="Arial" w:cs="Arial"/>
        </w:rPr>
      </w:pPr>
      <w:r>
        <w:rPr>
          <w:rFonts w:ascii="Arial" w:eastAsia="MS Mincho" w:hAnsi="Arial" w:cs="Arial"/>
        </w:rPr>
        <w:t>Geffen Park</w:t>
      </w:r>
    </w:p>
    <w:p w:rsidR="001C2F61" w:rsidRDefault="001C2F61" w:rsidP="001C2F61">
      <w:pPr>
        <w:pStyle w:val="ListParagraph"/>
        <w:numPr>
          <w:ilvl w:val="0"/>
          <w:numId w:val="25"/>
        </w:numPr>
        <w:tabs>
          <w:tab w:val="left" w:pos="5067"/>
        </w:tabs>
        <w:jc w:val="both"/>
        <w:rPr>
          <w:rFonts w:ascii="Arial" w:eastAsia="MS Mincho" w:hAnsi="Arial" w:cs="Arial"/>
        </w:rPr>
      </w:pPr>
      <w:proofErr w:type="spellStart"/>
      <w:r>
        <w:rPr>
          <w:rFonts w:ascii="Arial" w:eastAsia="MS Mincho" w:hAnsi="Arial" w:cs="Arial"/>
        </w:rPr>
        <w:t>Pottsburg</w:t>
      </w:r>
      <w:proofErr w:type="spellEnd"/>
      <w:r>
        <w:rPr>
          <w:rFonts w:ascii="Arial" w:eastAsia="MS Mincho" w:hAnsi="Arial" w:cs="Arial"/>
        </w:rPr>
        <w:t xml:space="preserve"> Creek dredge</w:t>
      </w:r>
    </w:p>
    <w:p w:rsidR="001C2F61" w:rsidRDefault="001C2F61" w:rsidP="001C2F61">
      <w:pPr>
        <w:pStyle w:val="ListParagraph"/>
        <w:numPr>
          <w:ilvl w:val="0"/>
          <w:numId w:val="25"/>
        </w:numPr>
        <w:tabs>
          <w:tab w:val="left" w:pos="5067"/>
        </w:tabs>
        <w:jc w:val="both"/>
        <w:rPr>
          <w:rFonts w:ascii="Arial" w:eastAsia="MS Mincho" w:hAnsi="Arial" w:cs="Arial"/>
        </w:rPr>
      </w:pPr>
      <w:r>
        <w:rPr>
          <w:rFonts w:ascii="Arial" w:eastAsia="MS Mincho" w:hAnsi="Arial" w:cs="Arial"/>
        </w:rPr>
        <w:t>Mayport boat ramp</w:t>
      </w:r>
    </w:p>
    <w:p w:rsidR="001C2F61" w:rsidRDefault="001C2F61" w:rsidP="001C2F61">
      <w:pPr>
        <w:pStyle w:val="ListParagraph"/>
        <w:numPr>
          <w:ilvl w:val="0"/>
          <w:numId w:val="25"/>
        </w:numPr>
        <w:tabs>
          <w:tab w:val="left" w:pos="5067"/>
        </w:tabs>
        <w:jc w:val="both"/>
        <w:rPr>
          <w:rFonts w:ascii="Arial" w:eastAsia="MS Mincho" w:hAnsi="Arial" w:cs="Arial"/>
        </w:rPr>
      </w:pPr>
      <w:r>
        <w:rPr>
          <w:rFonts w:ascii="Arial" w:eastAsia="MS Mincho" w:hAnsi="Arial" w:cs="Arial"/>
        </w:rPr>
        <w:t>Wayne B. Stevens boat ramp and dock replacement</w:t>
      </w:r>
    </w:p>
    <w:p w:rsidR="001C2F61" w:rsidRDefault="001C2F61" w:rsidP="001C2F61">
      <w:pPr>
        <w:pStyle w:val="ListParagraph"/>
        <w:numPr>
          <w:ilvl w:val="0"/>
          <w:numId w:val="25"/>
        </w:numPr>
        <w:tabs>
          <w:tab w:val="left" w:pos="5067"/>
        </w:tabs>
        <w:jc w:val="both"/>
        <w:rPr>
          <w:rFonts w:ascii="Arial" w:eastAsia="MS Mincho" w:hAnsi="Arial" w:cs="Arial"/>
        </w:rPr>
      </w:pPr>
      <w:r>
        <w:rPr>
          <w:rFonts w:ascii="Arial" w:eastAsia="MS Mincho" w:hAnsi="Arial" w:cs="Arial"/>
        </w:rPr>
        <w:t>County Dock – piling removal and ramp</w:t>
      </w:r>
    </w:p>
    <w:p w:rsidR="001C2F61" w:rsidRDefault="001C2F61" w:rsidP="001C2F61">
      <w:pPr>
        <w:tabs>
          <w:tab w:val="left" w:pos="5067"/>
        </w:tabs>
        <w:jc w:val="both"/>
        <w:rPr>
          <w:rFonts w:ascii="Arial" w:eastAsia="MS Mincho" w:hAnsi="Arial" w:cs="Arial"/>
        </w:rPr>
      </w:pPr>
    </w:p>
    <w:p w:rsidR="001C2F61" w:rsidRDefault="001C2F61" w:rsidP="0093623F">
      <w:pPr>
        <w:tabs>
          <w:tab w:val="left" w:pos="5067"/>
        </w:tabs>
        <w:jc w:val="both"/>
        <w:rPr>
          <w:rFonts w:ascii="Arial" w:eastAsia="MS Mincho" w:hAnsi="Arial" w:cs="Arial"/>
        </w:rPr>
      </w:pPr>
      <w:r>
        <w:rPr>
          <w:rFonts w:ascii="Arial" w:eastAsia="MS Mincho" w:hAnsi="Arial" w:cs="Arial"/>
        </w:rPr>
        <w:t xml:space="preserve">Daryl Joseph provided a brief Hurricane repair update accompanied by a map showing the location of each park.  </w:t>
      </w:r>
      <w:r w:rsidRPr="001C2F61">
        <w:rPr>
          <w:rFonts w:ascii="Arial" w:eastAsia="MS Mincho" w:hAnsi="Arial" w:cs="Arial"/>
        </w:rPr>
        <w:t xml:space="preserve">Some of the park projects will be completed by the </w:t>
      </w:r>
      <w:proofErr w:type="gramStart"/>
      <w:r w:rsidRPr="001C2F61">
        <w:rPr>
          <w:rFonts w:ascii="Arial" w:eastAsia="MS Mincho" w:hAnsi="Arial" w:cs="Arial"/>
        </w:rPr>
        <w:t>Spring</w:t>
      </w:r>
      <w:proofErr w:type="gramEnd"/>
      <w:r w:rsidRPr="001C2F61">
        <w:rPr>
          <w:rFonts w:ascii="Arial" w:eastAsia="MS Mincho" w:hAnsi="Arial" w:cs="Arial"/>
        </w:rPr>
        <w:t xml:space="preserve"> while others will be completed by the end of 2018.</w:t>
      </w:r>
    </w:p>
    <w:p w:rsidR="0093623F" w:rsidRDefault="0093623F" w:rsidP="0093623F">
      <w:pPr>
        <w:tabs>
          <w:tab w:val="left" w:pos="5067"/>
        </w:tabs>
        <w:jc w:val="both"/>
        <w:rPr>
          <w:rFonts w:ascii="Arial" w:eastAsia="MS Mincho" w:hAnsi="Arial" w:cs="Arial"/>
        </w:rPr>
      </w:pPr>
    </w:p>
    <w:p w:rsidR="0093623F" w:rsidRDefault="0093623F" w:rsidP="0093623F">
      <w:pPr>
        <w:tabs>
          <w:tab w:val="left" w:pos="5067"/>
        </w:tabs>
        <w:jc w:val="both"/>
        <w:rPr>
          <w:rFonts w:ascii="Arial" w:eastAsia="MS Mincho" w:hAnsi="Arial" w:cs="Arial"/>
        </w:rPr>
      </w:pPr>
      <w:r>
        <w:rPr>
          <w:rFonts w:ascii="Arial" w:eastAsia="MS Mincho" w:hAnsi="Arial" w:cs="Arial"/>
        </w:rPr>
        <w:t xml:space="preserve">Daryl Joseph showed a </w:t>
      </w:r>
      <w:r w:rsidR="00DC225E">
        <w:rPr>
          <w:rFonts w:ascii="Arial" w:eastAsia="MS Mincho" w:hAnsi="Arial" w:cs="Arial"/>
        </w:rPr>
        <w:t>promotional video for</w:t>
      </w:r>
      <w:r>
        <w:rPr>
          <w:rFonts w:ascii="Arial" w:eastAsia="MS Mincho" w:hAnsi="Arial" w:cs="Arial"/>
        </w:rPr>
        <w:t xml:space="preserve"> Hanna Park.</w:t>
      </w:r>
    </w:p>
    <w:p w:rsidR="0093623F" w:rsidRDefault="0093623F" w:rsidP="0093623F">
      <w:pPr>
        <w:tabs>
          <w:tab w:val="left" w:pos="5067"/>
        </w:tabs>
        <w:jc w:val="both"/>
        <w:rPr>
          <w:rFonts w:ascii="Arial" w:eastAsia="MS Mincho" w:hAnsi="Arial" w:cs="Arial"/>
        </w:rPr>
      </w:pPr>
    </w:p>
    <w:p w:rsidR="00DC225E" w:rsidRDefault="0093623F" w:rsidP="0093623F">
      <w:pPr>
        <w:tabs>
          <w:tab w:val="left" w:pos="5067"/>
        </w:tabs>
        <w:jc w:val="both"/>
        <w:rPr>
          <w:rFonts w:ascii="Arial" w:eastAsia="MS Mincho" w:hAnsi="Arial" w:cs="Arial"/>
        </w:rPr>
      </w:pPr>
      <w:r>
        <w:rPr>
          <w:rFonts w:ascii="Arial" w:eastAsia="MS Mincho" w:hAnsi="Arial" w:cs="Arial"/>
        </w:rPr>
        <w:t>Keith Keller, Harbor Master at Epping Forest, spoke about the impact Hurricanes Mathew and Irma have had on the facility and water sports.</w:t>
      </w:r>
      <w:r w:rsidR="00DC225E">
        <w:rPr>
          <w:rFonts w:ascii="Arial" w:eastAsia="MS Mincho" w:hAnsi="Arial" w:cs="Arial"/>
        </w:rPr>
        <w:t xml:space="preserve">  Prior to the hurricanes, Epping Forest had 71 boat slips and currently only have 16 working slips.  He also mentioned that many of the Regattas have not been scheduled due to the hurricane damage.</w:t>
      </w:r>
    </w:p>
    <w:p w:rsidR="00DC225E" w:rsidRDefault="00DC225E" w:rsidP="0093623F">
      <w:pPr>
        <w:tabs>
          <w:tab w:val="left" w:pos="5067"/>
        </w:tabs>
        <w:jc w:val="both"/>
        <w:rPr>
          <w:rFonts w:ascii="Arial" w:eastAsia="MS Mincho" w:hAnsi="Arial" w:cs="Arial"/>
        </w:rPr>
      </w:pPr>
    </w:p>
    <w:p w:rsidR="00DC225E" w:rsidRDefault="00DC225E" w:rsidP="0093623F">
      <w:pPr>
        <w:tabs>
          <w:tab w:val="left" w:pos="5067"/>
        </w:tabs>
        <w:jc w:val="both"/>
        <w:rPr>
          <w:rFonts w:ascii="Arial" w:eastAsia="MS Mincho" w:hAnsi="Arial" w:cs="Arial"/>
        </w:rPr>
      </w:pPr>
      <w:r>
        <w:rPr>
          <w:rFonts w:ascii="Arial" w:eastAsia="MS Mincho" w:hAnsi="Arial" w:cs="Arial"/>
        </w:rPr>
        <w:t>Council Member Boyer is scheduled to meet with Dave Herrell to discuss water sports events and asked the meeting attendees to let her know what events have been cancelled or not scheduled due to the hurricane.</w:t>
      </w:r>
    </w:p>
    <w:p w:rsidR="00DC225E" w:rsidRDefault="00DC225E" w:rsidP="0093623F">
      <w:pPr>
        <w:tabs>
          <w:tab w:val="left" w:pos="5067"/>
        </w:tabs>
        <w:jc w:val="both"/>
        <w:rPr>
          <w:rFonts w:ascii="Arial" w:eastAsia="MS Mincho" w:hAnsi="Arial" w:cs="Arial"/>
        </w:rPr>
      </w:pPr>
    </w:p>
    <w:p w:rsidR="00497BA4" w:rsidRDefault="00DC225E" w:rsidP="0093623F">
      <w:pPr>
        <w:tabs>
          <w:tab w:val="left" w:pos="5067"/>
        </w:tabs>
        <w:jc w:val="both"/>
        <w:rPr>
          <w:rFonts w:ascii="Arial" w:eastAsia="MS Mincho" w:hAnsi="Arial" w:cs="Arial"/>
        </w:rPr>
      </w:pPr>
      <w:r>
        <w:rPr>
          <w:rFonts w:ascii="Arial" w:eastAsia="MS Mincho" w:hAnsi="Arial" w:cs="Arial"/>
        </w:rPr>
        <w:t xml:space="preserve">Margo Moehring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overview of the Maritime Management Plan.</w:t>
      </w:r>
      <w:r w:rsidR="00497BA4">
        <w:rPr>
          <w:rFonts w:ascii="Arial" w:eastAsia="MS Mincho" w:hAnsi="Arial" w:cs="Arial"/>
        </w:rPr>
        <w:t xml:space="preserve"> The recommendation list is posted at </w:t>
      </w:r>
      <w:hyperlink r:id="rId9" w:history="1">
        <w:r w:rsidR="00497BA4" w:rsidRPr="008356A6">
          <w:rPr>
            <w:rStyle w:val="Hyperlink"/>
            <w:rFonts w:ascii="Arial" w:eastAsia="MS Mincho" w:hAnsi="Arial" w:cs="Arial"/>
          </w:rPr>
          <w:t>www.jaxboatplan.com</w:t>
        </w:r>
      </w:hyperlink>
      <w:r w:rsidR="00497BA4">
        <w:rPr>
          <w:rFonts w:ascii="Arial" w:eastAsia="MS Mincho" w:hAnsi="Arial" w:cs="Arial"/>
        </w:rPr>
        <w:t xml:space="preserve">. </w:t>
      </w:r>
    </w:p>
    <w:p w:rsidR="00497BA4" w:rsidRDefault="00497BA4" w:rsidP="0093623F">
      <w:pPr>
        <w:tabs>
          <w:tab w:val="left" w:pos="5067"/>
        </w:tabs>
        <w:jc w:val="both"/>
        <w:rPr>
          <w:rFonts w:ascii="Arial" w:eastAsia="MS Mincho" w:hAnsi="Arial" w:cs="Arial"/>
        </w:rPr>
      </w:pPr>
    </w:p>
    <w:p w:rsidR="0093623F" w:rsidRDefault="00497BA4" w:rsidP="0093623F">
      <w:pPr>
        <w:tabs>
          <w:tab w:val="left" w:pos="5067"/>
        </w:tabs>
        <w:jc w:val="both"/>
        <w:rPr>
          <w:rFonts w:ascii="Arial" w:eastAsia="MS Mincho" w:hAnsi="Arial" w:cs="Arial"/>
        </w:rPr>
      </w:pPr>
      <w:r>
        <w:rPr>
          <w:rFonts w:ascii="Arial" w:eastAsia="MS Mincho" w:hAnsi="Arial" w:cs="Arial"/>
        </w:rPr>
        <w:t xml:space="preserve">John November discussed the three paddling guides and provided a copy of the Greater Jacksonville Paddling Guide. </w:t>
      </w:r>
      <w:r w:rsidR="00DC225E">
        <w:rPr>
          <w:rFonts w:ascii="Arial" w:eastAsia="MS Mincho" w:hAnsi="Arial" w:cs="Arial"/>
        </w:rPr>
        <w:t xml:space="preserve"> </w:t>
      </w:r>
      <w:r>
        <w:rPr>
          <w:rFonts w:ascii="Arial" w:eastAsia="MS Mincho" w:hAnsi="Arial" w:cs="Arial"/>
        </w:rPr>
        <w:t xml:space="preserve">He explained that at grant from FDEP funded these guides and additional funding is needed to expand the guides.  He announced the upcoming paddling race that will launch the </w:t>
      </w:r>
      <w:proofErr w:type="spellStart"/>
      <w:r>
        <w:rPr>
          <w:rFonts w:ascii="Arial" w:eastAsia="MS Mincho" w:hAnsi="Arial" w:cs="Arial"/>
        </w:rPr>
        <w:t>intercoastal</w:t>
      </w:r>
      <w:proofErr w:type="spellEnd"/>
      <w:r>
        <w:rPr>
          <w:rFonts w:ascii="Arial" w:eastAsia="MS Mincho" w:hAnsi="Arial" w:cs="Arial"/>
        </w:rPr>
        <w:t xml:space="preserve"> paddling guide.  The event is scheduled for April 7, 2018 from 12pm-3pm at Dutton Island.</w:t>
      </w:r>
    </w:p>
    <w:p w:rsidR="00497BA4" w:rsidRDefault="00497BA4" w:rsidP="0093623F">
      <w:pPr>
        <w:tabs>
          <w:tab w:val="left" w:pos="5067"/>
        </w:tabs>
        <w:jc w:val="both"/>
        <w:rPr>
          <w:rFonts w:ascii="Arial" w:eastAsia="MS Mincho" w:hAnsi="Arial" w:cs="Arial"/>
        </w:rPr>
      </w:pPr>
    </w:p>
    <w:p w:rsidR="00497BA4" w:rsidRDefault="00497BA4" w:rsidP="0093623F">
      <w:pPr>
        <w:tabs>
          <w:tab w:val="left" w:pos="5067"/>
        </w:tabs>
        <w:jc w:val="both"/>
        <w:rPr>
          <w:rFonts w:ascii="Arial" w:eastAsia="MS Mincho" w:hAnsi="Arial" w:cs="Arial"/>
        </w:rPr>
      </w:pPr>
      <w:r>
        <w:rPr>
          <w:rFonts w:ascii="Arial" w:eastAsia="MS Mincho" w:hAnsi="Arial" w:cs="Arial"/>
        </w:rPr>
        <w:t>A member of the audience recommended adding camping sites to the paddling guides.</w:t>
      </w:r>
    </w:p>
    <w:p w:rsidR="00497BA4" w:rsidRDefault="00497BA4" w:rsidP="0093623F">
      <w:pPr>
        <w:tabs>
          <w:tab w:val="left" w:pos="5067"/>
        </w:tabs>
        <w:jc w:val="both"/>
        <w:rPr>
          <w:rFonts w:ascii="Arial" w:eastAsia="MS Mincho" w:hAnsi="Arial" w:cs="Arial"/>
        </w:rPr>
      </w:pPr>
    </w:p>
    <w:p w:rsidR="00497BA4" w:rsidRDefault="00497BA4" w:rsidP="0093623F">
      <w:pPr>
        <w:tabs>
          <w:tab w:val="left" w:pos="5067"/>
        </w:tabs>
        <w:jc w:val="both"/>
        <w:rPr>
          <w:rFonts w:ascii="Arial" w:eastAsia="MS Mincho" w:hAnsi="Arial" w:cs="Arial"/>
        </w:rPr>
      </w:pPr>
      <w:r>
        <w:rPr>
          <w:rFonts w:ascii="Arial" w:eastAsia="MS Mincho" w:hAnsi="Arial" w:cs="Arial"/>
        </w:rPr>
        <w:t xml:space="preserve">Council Member Bill Gulliford </w:t>
      </w:r>
      <w:r w:rsidR="00D521C7">
        <w:rPr>
          <w:rFonts w:ascii="Arial" w:eastAsia="MS Mincho" w:hAnsi="Arial" w:cs="Arial"/>
        </w:rPr>
        <w:t>provided an update on the Mayport Docks. He mentioned that there is $900,000 in the City’s budget set aside for the project and that the Mayor’s Administration is seeking a State grant. He is currently working on a new market tax credit for the area.</w:t>
      </w:r>
      <w:r w:rsidR="00EE0C77">
        <w:rPr>
          <w:rFonts w:ascii="Arial" w:eastAsia="MS Mincho" w:hAnsi="Arial" w:cs="Arial"/>
        </w:rPr>
        <w:t xml:space="preserve"> A construction start date has not been established; Council Member Gulliford explained that it all hinges on getting the land from </w:t>
      </w:r>
      <w:proofErr w:type="spellStart"/>
      <w:r w:rsidR="00EE0C77">
        <w:rPr>
          <w:rFonts w:ascii="Arial" w:eastAsia="MS Mincho" w:hAnsi="Arial" w:cs="Arial"/>
        </w:rPr>
        <w:t>JaxPort</w:t>
      </w:r>
      <w:proofErr w:type="spellEnd"/>
      <w:r w:rsidR="00EE0C77">
        <w:rPr>
          <w:rFonts w:ascii="Arial" w:eastAsia="MS Mincho" w:hAnsi="Arial" w:cs="Arial"/>
        </w:rPr>
        <w:t>.</w:t>
      </w:r>
    </w:p>
    <w:p w:rsidR="007B343B" w:rsidRDefault="007B343B" w:rsidP="0093623F">
      <w:pPr>
        <w:tabs>
          <w:tab w:val="left" w:pos="5067"/>
        </w:tabs>
        <w:jc w:val="both"/>
        <w:rPr>
          <w:rFonts w:ascii="Arial" w:eastAsia="MS Mincho" w:hAnsi="Arial" w:cs="Arial"/>
        </w:rPr>
      </w:pPr>
    </w:p>
    <w:p w:rsidR="00982667" w:rsidRDefault="007B343B" w:rsidP="0093623F">
      <w:pPr>
        <w:tabs>
          <w:tab w:val="left" w:pos="5067"/>
        </w:tabs>
        <w:jc w:val="both"/>
        <w:rPr>
          <w:rFonts w:ascii="Arial" w:eastAsia="MS Mincho" w:hAnsi="Arial" w:cs="Arial"/>
        </w:rPr>
      </w:pPr>
      <w:r>
        <w:rPr>
          <w:rFonts w:ascii="Arial" w:eastAsia="MS Mincho" w:hAnsi="Arial" w:cs="Arial"/>
        </w:rPr>
        <w:t xml:space="preserve">Dennis Thompson, Adventure Kayak, modeled the new Hanna Park shirts. He provided a brief overview of the services provided by Adventure Kayak including: mountain bike rentals, kayak and canoe rentals, fishing pole rentals, free kayak </w:t>
      </w:r>
      <w:r w:rsidR="00787A2C">
        <w:rPr>
          <w:rFonts w:ascii="Arial" w:eastAsia="MS Mincho" w:hAnsi="Arial" w:cs="Arial"/>
        </w:rPr>
        <w:t>programs for children</w:t>
      </w:r>
      <w:r>
        <w:rPr>
          <w:rFonts w:ascii="Arial" w:eastAsia="MS Mincho" w:hAnsi="Arial" w:cs="Arial"/>
        </w:rPr>
        <w:t xml:space="preserve"> and certified instructors.  </w:t>
      </w:r>
      <w:r w:rsidR="00982667">
        <w:rPr>
          <w:rFonts w:ascii="Arial" w:eastAsia="MS Mincho" w:hAnsi="Arial" w:cs="Arial"/>
        </w:rPr>
        <w:t xml:space="preserve">Dennis Thompson also mentioned that there will be </w:t>
      </w:r>
      <w:r w:rsidR="00117742">
        <w:rPr>
          <w:rFonts w:ascii="Arial" w:eastAsia="MS Mincho" w:hAnsi="Arial" w:cs="Arial"/>
        </w:rPr>
        <w:t>multiple free events in the s</w:t>
      </w:r>
      <w:r w:rsidR="00982667">
        <w:rPr>
          <w:rFonts w:ascii="Arial" w:eastAsia="MS Mincho" w:hAnsi="Arial" w:cs="Arial"/>
        </w:rPr>
        <w:t>pring.</w:t>
      </w:r>
    </w:p>
    <w:p w:rsidR="00982667" w:rsidRDefault="00982667" w:rsidP="0093623F">
      <w:pPr>
        <w:tabs>
          <w:tab w:val="left" w:pos="5067"/>
        </w:tabs>
        <w:jc w:val="both"/>
        <w:rPr>
          <w:rFonts w:ascii="Arial" w:eastAsia="MS Mincho" w:hAnsi="Arial" w:cs="Arial"/>
        </w:rPr>
      </w:pPr>
    </w:p>
    <w:p w:rsidR="00982667" w:rsidRDefault="00982667" w:rsidP="0093623F">
      <w:pPr>
        <w:tabs>
          <w:tab w:val="left" w:pos="5067"/>
        </w:tabs>
        <w:jc w:val="both"/>
        <w:rPr>
          <w:rFonts w:ascii="Arial" w:eastAsia="MS Mincho" w:hAnsi="Arial" w:cs="Arial"/>
        </w:rPr>
      </w:pPr>
      <w:r>
        <w:rPr>
          <w:rFonts w:ascii="Arial" w:eastAsia="MS Mincho" w:hAnsi="Arial" w:cs="Arial"/>
        </w:rPr>
        <w:t xml:space="preserve">Jill Enz shared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slide with details pertaining to Corkscrew Park.  The work out equipment sculpture will be placed in the park in mid-March and plantings and irrigation will be done within the next month.</w:t>
      </w:r>
    </w:p>
    <w:p w:rsidR="00982667" w:rsidRDefault="00982667" w:rsidP="0093623F">
      <w:pPr>
        <w:tabs>
          <w:tab w:val="left" w:pos="5067"/>
        </w:tabs>
        <w:jc w:val="both"/>
        <w:rPr>
          <w:rFonts w:ascii="Arial" w:eastAsia="MS Mincho" w:hAnsi="Arial" w:cs="Arial"/>
        </w:rPr>
      </w:pPr>
    </w:p>
    <w:p w:rsidR="00982667" w:rsidRDefault="00982667" w:rsidP="0093623F">
      <w:pPr>
        <w:tabs>
          <w:tab w:val="left" w:pos="5067"/>
        </w:tabs>
        <w:jc w:val="both"/>
        <w:rPr>
          <w:rFonts w:ascii="Arial" w:eastAsia="MS Mincho" w:hAnsi="Arial" w:cs="Arial"/>
        </w:rPr>
      </w:pPr>
      <w:r>
        <w:rPr>
          <w:rFonts w:ascii="Arial" w:eastAsia="MS Mincho" w:hAnsi="Arial" w:cs="Arial"/>
        </w:rPr>
        <w:t xml:space="preserve">Brian Burket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slide for Cedar Point and Betz Tiger Point.  He explained that construction has begun at Cedar Point and should be complete around summertime.  He also mentioned that it was 80% funded by the Federal Government and 20% by FDOT.  Brian Burket mentioned that Betz Tiger Point is in the design build phase and that the City is looking for partnerships with a youth or scout group for a camp.</w:t>
      </w:r>
    </w:p>
    <w:p w:rsidR="00982667" w:rsidRDefault="00982667" w:rsidP="0093623F">
      <w:pPr>
        <w:tabs>
          <w:tab w:val="left" w:pos="5067"/>
        </w:tabs>
        <w:jc w:val="both"/>
        <w:rPr>
          <w:rFonts w:ascii="Arial" w:eastAsia="MS Mincho" w:hAnsi="Arial" w:cs="Arial"/>
        </w:rPr>
      </w:pPr>
    </w:p>
    <w:p w:rsidR="00EE0C77" w:rsidRDefault="00425970" w:rsidP="0093623F">
      <w:pPr>
        <w:tabs>
          <w:tab w:val="left" w:pos="5067"/>
        </w:tabs>
        <w:jc w:val="both"/>
        <w:rPr>
          <w:rFonts w:ascii="Arial" w:eastAsia="MS Mincho" w:hAnsi="Arial" w:cs="Arial"/>
        </w:rPr>
      </w:pPr>
      <w:r>
        <w:rPr>
          <w:rFonts w:ascii="Arial" w:eastAsia="MS Mincho" w:hAnsi="Arial" w:cs="Arial"/>
        </w:rPr>
        <w:t>Council Member Boyer said that the Waterways Commission had an interest in opening oyster beds</w:t>
      </w:r>
      <w:r w:rsidR="00117742">
        <w:rPr>
          <w:rFonts w:ascii="Arial" w:eastAsia="MS Mincho" w:hAnsi="Arial" w:cs="Arial"/>
        </w:rPr>
        <w:t xml:space="preserve"> in Jacksonville</w:t>
      </w:r>
      <w:r>
        <w:rPr>
          <w:rFonts w:ascii="Arial" w:eastAsia="MS Mincho" w:hAnsi="Arial" w:cs="Arial"/>
        </w:rPr>
        <w:t>.  The Department of Agriculture and Consumer Services initiated a study a couple of months ago to test the water quality to determine if this is an option.</w:t>
      </w:r>
    </w:p>
    <w:p w:rsidR="00425970" w:rsidRDefault="00425970" w:rsidP="0093623F">
      <w:pPr>
        <w:tabs>
          <w:tab w:val="left" w:pos="5067"/>
        </w:tabs>
        <w:jc w:val="both"/>
        <w:rPr>
          <w:rFonts w:ascii="Arial" w:eastAsia="MS Mincho" w:hAnsi="Arial" w:cs="Arial"/>
        </w:rPr>
      </w:pPr>
    </w:p>
    <w:p w:rsidR="00425970" w:rsidRDefault="00425970" w:rsidP="0093623F">
      <w:pPr>
        <w:tabs>
          <w:tab w:val="left" w:pos="5067"/>
        </w:tabs>
        <w:jc w:val="both"/>
        <w:rPr>
          <w:rFonts w:ascii="Arial" w:eastAsia="MS Mincho" w:hAnsi="Arial" w:cs="Arial"/>
        </w:rPr>
      </w:pPr>
      <w:r>
        <w:rPr>
          <w:rFonts w:ascii="Arial" w:eastAsia="MS Mincho" w:hAnsi="Arial" w:cs="Arial"/>
        </w:rPr>
        <w:t xml:space="preserve">Peter King showed renderings of a potential rowing center on DCF property off of the Arlington Expressway.  </w:t>
      </w:r>
    </w:p>
    <w:p w:rsidR="00425970" w:rsidRDefault="00425970" w:rsidP="0093623F">
      <w:pPr>
        <w:tabs>
          <w:tab w:val="left" w:pos="5067"/>
        </w:tabs>
        <w:jc w:val="both"/>
        <w:rPr>
          <w:rFonts w:ascii="Arial" w:eastAsia="MS Mincho" w:hAnsi="Arial" w:cs="Arial"/>
        </w:rPr>
      </w:pPr>
    </w:p>
    <w:p w:rsidR="00425970" w:rsidRDefault="00425970" w:rsidP="0093623F">
      <w:pPr>
        <w:tabs>
          <w:tab w:val="left" w:pos="5067"/>
        </w:tabs>
        <w:jc w:val="both"/>
        <w:rPr>
          <w:rFonts w:ascii="Arial" w:eastAsia="MS Mincho" w:hAnsi="Arial" w:cs="Arial"/>
        </w:rPr>
      </w:pPr>
      <w:r>
        <w:rPr>
          <w:rFonts w:ascii="Arial" w:eastAsia="MS Mincho" w:hAnsi="Arial" w:cs="Arial"/>
        </w:rPr>
        <w:t xml:space="preserve">Katie Mitura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with updates on the changes being made to the Visit Jacksonville website and mobile site.</w:t>
      </w:r>
    </w:p>
    <w:p w:rsidR="00425970" w:rsidRDefault="00425970" w:rsidP="0093623F">
      <w:pPr>
        <w:tabs>
          <w:tab w:val="left" w:pos="5067"/>
        </w:tabs>
        <w:jc w:val="both"/>
        <w:rPr>
          <w:rFonts w:ascii="Arial" w:eastAsia="MS Mincho" w:hAnsi="Arial" w:cs="Arial"/>
        </w:rPr>
      </w:pPr>
    </w:p>
    <w:p w:rsidR="00425970" w:rsidRDefault="00425970" w:rsidP="0093623F">
      <w:pPr>
        <w:tabs>
          <w:tab w:val="left" w:pos="5067"/>
        </w:tabs>
        <w:jc w:val="both"/>
        <w:rPr>
          <w:rFonts w:ascii="Arial" w:eastAsia="MS Mincho" w:hAnsi="Arial" w:cs="Arial"/>
        </w:rPr>
      </w:pPr>
      <w:r>
        <w:rPr>
          <w:rFonts w:ascii="Arial" w:eastAsia="MS Mincho" w:hAnsi="Arial" w:cs="Arial"/>
        </w:rPr>
        <w:t xml:space="preserve">Sherry McGuire presented potential changes to the City’s website </w:t>
      </w:r>
      <w:r w:rsidR="00EF6E85">
        <w:rPr>
          <w:rFonts w:ascii="Arial" w:eastAsia="MS Mincho" w:hAnsi="Arial" w:cs="Arial"/>
        </w:rPr>
        <w:t>that focus on water related amenities.  Mock ups of the website can be viewed on the meeting video recording.</w:t>
      </w:r>
    </w:p>
    <w:p w:rsidR="00EF6E85" w:rsidRDefault="00EF6E85" w:rsidP="0093623F">
      <w:pPr>
        <w:tabs>
          <w:tab w:val="left" w:pos="5067"/>
        </w:tabs>
        <w:jc w:val="both"/>
        <w:rPr>
          <w:rFonts w:ascii="Arial" w:eastAsia="MS Mincho" w:hAnsi="Arial" w:cs="Arial"/>
        </w:rPr>
      </w:pPr>
    </w:p>
    <w:p w:rsidR="00EF6E85" w:rsidRDefault="00EF6E85" w:rsidP="0093623F">
      <w:pPr>
        <w:tabs>
          <w:tab w:val="left" w:pos="5067"/>
        </w:tabs>
        <w:jc w:val="both"/>
        <w:rPr>
          <w:rFonts w:ascii="Arial" w:eastAsia="MS Mincho" w:hAnsi="Arial" w:cs="Arial"/>
        </w:rPr>
      </w:pPr>
      <w:r>
        <w:rPr>
          <w:rFonts w:ascii="Arial" w:eastAsia="MS Mincho" w:hAnsi="Arial" w:cs="Arial"/>
        </w:rPr>
        <w:t>Meeting attendees recommended adding skateboarding locations, links to beach facilities and the Jacksonville Beach pier to the City’s website.</w:t>
      </w:r>
    </w:p>
    <w:p w:rsidR="00EF6E85" w:rsidRDefault="00EF6E85" w:rsidP="0093623F">
      <w:pPr>
        <w:tabs>
          <w:tab w:val="left" w:pos="5067"/>
        </w:tabs>
        <w:jc w:val="both"/>
        <w:rPr>
          <w:rFonts w:ascii="Arial" w:eastAsia="MS Mincho" w:hAnsi="Arial" w:cs="Arial"/>
        </w:rPr>
      </w:pPr>
    </w:p>
    <w:p w:rsidR="00EF6E85" w:rsidRDefault="00EF6E85" w:rsidP="0093623F">
      <w:pPr>
        <w:tabs>
          <w:tab w:val="left" w:pos="5067"/>
        </w:tabs>
        <w:jc w:val="both"/>
        <w:rPr>
          <w:rFonts w:ascii="Arial" w:eastAsia="MS Mincho" w:hAnsi="Arial" w:cs="Arial"/>
        </w:rPr>
      </w:pPr>
      <w:r>
        <w:rPr>
          <w:rFonts w:ascii="Arial" w:eastAsia="MS Mincho" w:hAnsi="Arial" w:cs="Arial"/>
        </w:rPr>
        <w:t>Brian Burket</w:t>
      </w:r>
      <w:r w:rsidR="00AA561D">
        <w:rPr>
          <w:rFonts w:ascii="Arial" w:eastAsia="MS Mincho" w:hAnsi="Arial" w:cs="Arial"/>
        </w:rPr>
        <w:t xml:space="preserve"> discussed the paddling rubric and had a </w:t>
      </w:r>
      <w:proofErr w:type="spellStart"/>
      <w:proofErr w:type="gramStart"/>
      <w:r w:rsidR="00AA561D">
        <w:rPr>
          <w:rFonts w:ascii="Arial" w:eastAsia="MS Mincho" w:hAnsi="Arial" w:cs="Arial"/>
        </w:rPr>
        <w:t>powerpoint</w:t>
      </w:r>
      <w:proofErr w:type="spellEnd"/>
      <w:proofErr w:type="gramEnd"/>
      <w:r w:rsidR="00AA561D">
        <w:rPr>
          <w:rFonts w:ascii="Arial" w:eastAsia="MS Mincho" w:hAnsi="Arial" w:cs="Arial"/>
        </w:rPr>
        <w:t xml:space="preserve"> slide.  Once completed, the rubric will be posted on the City’s website for each paddling site as well as posted on a sign at each launch site.  </w:t>
      </w:r>
    </w:p>
    <w:p w:rsidR="00AA561D" w:rsidRDefault="00AA561D" w:rsidP="0093623F">
      <w:pPr>
        <w:tabs>
          <w:tab w:val="left" w:pos="5067"/>
        </w:tabs>
        <w:jc w:val="both"/>
        <w:rPr>
          <w:rFonts w:ascii="Arial" w:eastAsia="MS Mincho" w:hAnsi="Arial" w:cs="Arial"/>
        </w:rPr>
      </w:pPr>
    </w:p>
    <w:p w:rsidR="00AA561D" w:rsidRDefault="00AA561D" w:rsidP="0093623F">
      <w:pPr>
        <w:tabs>
          <w:tab w:val="left" w:pos="5067"/>
        </w:tabs>
        <w:jc w:val="both"/>
        <w:rPr>
          <w:rFonts w:ascii="Arial" w:eastAsia="MS Mincho" w:hAnsi="Arial" w:cs="Arial"/>
        </w:rPr>
      </w:pPr>
      <w:r>
        <w:rPr>
          <w:rFonts w:ascii="Arial" w:eastAsia="MS Mincho" w:hAnsi="Arial" w:cs="Arial"/>
        </w:rPr>
        <w:t>Audience members suggested adding information about safety devices and requirements as well as GPS coordinates for fishing sites.</w:t>
      </w:r>
    </w:p>
    <w:p w:rsidR="00425970" w:rsidRDefault="00425970" w:rsidP="0093623F">
      <w:pPr>
        <w:tabs>
          <w:tab w:val="left" w:pos="5067"/>
        </w:tabs>
        <w:jc w:val="both"/>
        <w:rPr>
          <w:rFonts w:ascii="Arial" w:eastAsia="MS Mincho" w:hAnsi="Arial" w:cs="Arial"/>
        </w:rPr>
      </w:pPr>
    </w:p>
    <w:p w:rsidR="00425970" w:rsidRDefault="00AA561D" w:rsidP="0093623F">
      <w:pPr>
        <w:tabs>
          <w:tab w:val="left" w:pos="5067"/>
        </w:tabs>
        <w:jc w:val="both"/>
        <w:rPr>
          <w:rFonts w:ascii="Arial" w:eastAsia="MS Mincho" w:hAnsi="Arial" w:cs="Arial"/>
        </w:rPr>
      </w:pPr>
      <w:r>
        <w:rPr>
          <w:rFonts w:ascii="Arial" w:eastAsia="MS Mincho" w:hAnsi="Arial" w:cs="Arial"/>
        </w:rPr>
        <w:t xml:space="preserve">Colin Moore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about the PATH Foundation.  The PATH Foundation is helping the City of Jacksonville and Groundwork Jacksonville connect trails.</w:t>
      </w:r>
    </w:p>
    <w:p w:rsidR="00AA561D" w:rsidRDefault="00AA561D" w:rsidP="0093623F">
      <w:pPr>
        <w:tabs>
          <w:tab w:val="left" w:pos="5067"/>
        </w:tabs>
        <w:jc w:val="both"/>
        <w:rPr>
          <w:rFonts w:ascii="Arial" w:eastAsia="MS Mincho" w:hAnsi="Arial" w:cs="Arial"/>
        </w:rPr>
      </w:pPr>
    </w:p>
    <w:p w:rsidR="00AA561D" w:rsidRDefault="00AA561D" w:rsidP="0093623F">
      <w:pPr>
        <w:tabs>
          <w:tab w:val="left" w:pos="5067"/>
        </w:tabs>
        <w:jc w:val="both"/>
        <w:rPr>
          <w:rFonts w:ascii="Arial" w:eastAsia="MS Mincho" w:hAnsi="Arial" w:cs="Arial"/>
        </w:rPr>
      </w:pPr>
      <w:r>
        <w:rPr>
          <w:rFonts w:ascii="Arial" w:eastAsia="MS Mincho" w:hAnsi="Arial" w:cs="Arial"/>
        </w:rPr>
        <w:t>Kay Ehas explained that Groundwork Jacksonville will pay for the master plan for the Emerald Necklace. The study should b</w:t>
      </w:r>
      <w:r w:rsidR="00914CDA">
        <w:rPr>
          <w:rFonts w:ascii="Arial" w:eastAsia="MS Mincho" w:hAnsi="Arial" w:cs="Arial"/>
        </w:rPr>
        <w:t>egin on March 1, 2018 and take six</w:t>
      </w:r>
      <w:r>
        <w:rPr>
          <w:rFonts w:ascii="Arial" w:eastAsia="MS Mincho" w:hAnsi="Arial" w:cs="Arial"/>
        </w:rPr>
        <w:t xml:space="preserve"> months to complete. </w:t>
      </w:r>
      <w:r w:rsidR="002A510B">
        <w:rPr>
          <w:rFonts w:ascii="Arial" w:eastAsia="MS Mincho" w:hAnsi="Arial" w:cs="Arial"/>
        </w:rPr>
        <w:t xml:space="preserve">Groundwork Jacksonville is also working on a </w:t>
      </w:r>
      <w:proofErr w:type="spellStart"/>
      <w:r w:rsidR="002A510B">
        <w:rPr>
          <w:rFonts w:ascii="Arial" w:eastAsia="MS Mincho" w:hAnsi="Arial" w:cs="Arial"/>
        </w:rPr>
        <w:t>McCoys</w:t>
      </w:r>
      <w:proofErr w:type="spellEnd"/>
      <w:r w:rsidR="002A510B">
        <w:rPr>
          <w:rFonts w:ascii="Arial" w:eastAsia="MS Mincho" w:hAnsi="Arial" w:cs="Arial"/>
        </w:rPr>
        <w:t xml:space="preserve"> Creek restoration plan.</w:t>
      </w:r>
    </w:p>
    <w:p w:rsidR="002A510B" w:rsidRDefault="002A510B" w:rsidP="0093623F">
      <w:pPr>
        <w:tabs>
          <w:tab w:val="left" w:pos="5067"/>
        </w:tabs>
        <w:jc w:val="both"/>
        <w:rPr>
          <w:rFonts w:ascii="Arial" w:eastAsia="MS Mincho" w:hAnsi="Arial" w:cs="Arial"/>
        </w:rPr>
      </w:pPr>
    </w:p>
    <w:p w:rsidR="002A510B" w:rsidRDefault="000F64FA" w:rsidP="0093623F">
      <w:pPr>
        <w:tabs>
          <w:tab w:val="left" w:pos="5067"/>
        </w:tabs>
        <w:jc w:val="both"/>
        <w:rPr>
          <w:rFonts w:ascii="Arial" w:eastAsia="MS Mincho" w:hAnsi="Arial" w:cs="Arial"/>
        </w:rPr>
      </w:pPr>
      <w:r>
        <w:rPr>
          <w:rFonts w:ascii="Arial" w:eastAsia="MS Mincho" w:hAnsi="Arial" w:cs="Arial"/>
        </w:rPr>
        <w:t xml:space="preserve">Council Member Boyer explained that consultants are currently working on conceptual concepts for the North and Southbank </w:t>
      </w:r>
      <w:proofErr w:type="spellStart"/>
      <w:r>
        <w:rPr>
          <w:rFonts w:ascii="Arial" w:eastAsia="MS Mincho" w:hAnsi="Arial" w:cs="Arial"/>
        </w:rPr>
        <w:t>Riverwalks</w:t>
      </w:r>
      <w:proofErr w:type="spellEnd"/>
      <w:r>
        <w:rPr>
          <w:rFonts w:ascii="Arial" w:eastAsia="MS Mincho" w:hAnsi="Arial" w:cs="Arial"/>
        </w:rPr>
        <w:t xml:space="preserve">.  She shared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that she put together with ideas for Friendship Fountain and the Times Union Performing Arts Center.</w:t>
      </w:r>
    </w:p>
    <w:p w:rsidR="000F64FA" w:rsidRDefault="000F64FA" w:rsidP="0093623F">
      <w:pPr>
        <w:tabs>
          <w:tab w:val="left" w:pos="5067"/>
        </w:tabs>
        <w:jc w:val="both"/>
        <w:rPr>
          <w:rFonts w:ascii="Arial" w:eastAsia="MS Mincho" w:hAnsi="Arial" w:cs="Arial"/>
        </w:rPr>
      </w:pPr>
    </w:p>
    <w:p w:rsidR="00EE0C77" w:rsidRPr="001C2F61" w:rsidRDefault="000F64FA" w:rsidP="0093623F">
      <w:pPr>
        <w:tabs>
          <w:tab w:val="left" w:pos="5067"/>
        </w:tabs>
        <w:jc w:val="both"/>
        <w:rPr>
          <w:rFonts w:ascii="Arial" w:eastAsia="MS Mincho" w:hAnsi="Arial" w:cs="Arial"/>
        </w:rPr>
      </w:pPr>
      <w:r>
        <w:rPr>
          <w:rFonts w:ascii="Arial" w:eastAsia="MS Mincho" w:hAnsi="Arial" w:cs="Arial"/>
        </w:rPr>
        <w:t xml:space="preserve">Anna Dooley announced that </w:t>
      </w:r>
      <w:proofErr w:type="spellStart"/>
      <w:r>
        <w:rPr>
          <w:rFonts w:ascii="Arial" w:eastAsia="MS Mincho" w:hAnsi="Arial" w:cs="Arial"/>
        </w:rPr>
        <w:t>Greenscape</w:t>
      </w:r>
      <w:proofErr w:type="spellEnd"/>
      <w:r>
        <w:rPr>
          <w:rFonts w:ascii="Arial" w:eastAsia="MS Mincho" w:hAnsi="Arial" w:cs="Arial"/>
        </w:rPr>
        <w:t xml:space="preserve"> is hosting an Arbor Day Festival on March 24</w:t>
      </w:r>
      <w:r w:rsidRPr="000F64FA">
        <w:rPr>
          <w:rFonts w:ascii="Arial" w:eastAsia="MS Mincho" w:hAnsi="Arial" w:cs="Arial"/>
          <w:vertAlign w:val="superscript"/>
        </w:rPr>
        <w:t>th</w:t>
      </w:r>
      <w:r>
        <w:rPr>
          <w:rFonts w:ascii="Arial" w:eastAsia="MS Mincho" w:hAnsi="Arial" w:cs="Arial"/>
        </w:rPr>
        <w:t xml:space="preserve"> at the Fairgrounds.</w:t>
      </w:r>
    </w:p>
    <w:p w:rsidR="00991804" w:rsidRDefault="00991804"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AD006F">
        <w:rPr>
          <w:rFonts w:ascii="Arial" w:eastAsia="MS Mincho" w:hAnsi="Arial" w:cs="Arial"/>
        </w:rPr>
        <w:t>5:16</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12438A">
        <w:rPr>
          <w:rFonts w:ascii="Arial" w:eastAsia="MS Mincho" w:hAnsi="Arial" w:cs="Arial"/>
        </w:rPr>
        <w:t xml:space="preserve">Friday, </w:t>
      </w:r>
      <w:r w:rsidR="00AD006F">
        <w:rPr>
          <w:rFonts w:ascii="Arial" w:eastAsia="MS Mincho" w:hAnsi="Arial" w:cs="Arial"/>
        </w:rPr>
        <w:t>February 8, 2018.</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6BD9"/>
    <w:multiLevelType w:val="hybridMultilevel"/>
    <w:tmpl w:val="A5D68680"/>
    <w:lvl w:ilvl="0" w:tplc="EEDAB2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20"/>
  </w:num>
  <w:num w:numId="5">
    <w:abstractNumId w:val="16"/>
  </w:num>
  <w:num w:numId="6">
    <w:abstractNumId w:val="22"/>
  </w:num>
  <w:num w:numId="7">
    <w:abstractNumId w:val="11"/>
  </w:num>
  <w:num w:numId="8">
    <w:abstractNumId w:val="2"/>
  </w:num>
  <w:num w:numId="9">
    <w:abstractNumId w:val="7"/>
  </w:num>
  <w:num w:numId="10">
    <w:abstractNumId w:val="4"/>
  </w:num>
  <w:num w:numId="11">
    <w:abstractNumId w:val="15"/>
  </w:num>
  <w:num w:numId="12">
    <w:abstractNumId w:val="8"/>
  </w:num>
  <w:num w:numId="13">
    <w:abstractNumId w:val="21"/>
  </w:num>
  <w:num w:numId="14">
    <w:abstractNumId w:val="23"/>
  </w:num>
  <w:num w:numId="15">
    <w:abstractNumId w:val="18"/>
  </w:num>
  <w:num w:numId="16">
    <w:abstractNumId w:val="14"/>
  </w:num>
  <w:num w:numId="17">
    <w:abstractNumId w:val="0"/>
  </w:num>
  <w:num w:numId="18">
    <w:abstractNumId w:val="19"/>
  </w:num>
  <w:num w:numId="19">
    <w:abstractNumId w:val="17"/>
  </w:num>
  <w:num w:numId="20">
    <w:abstractNumId w:val="6"/>
  </w:num>
  <w:num w:numId="21">
    <w:abstractNumId w:val="1"/>
  </w:num>
  <w:num w:numId="22">
    <w:abstractNumId w:val="10"/>
  </w:num>
  <w:num w:numId="23">
    <w:abstractNumId w:val="9"/>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5980"/>
    <w:rsid w:val="00027771"/>
    <w:rsid w:val="000321BA"/>
    <w:rsid w:val="00032679"/>
    <w:rsid w:val="00037411"/>
    <w:rsid w:val="00037F8A"/>
    <w:rsid w:val="00040D0B"/>
    <w:rsid w:val="000414C9"/>
    <w:rsid w:val="00044E72"/>
    <w:rsid w:val="00046469"/>
    <w:rsid w:val="00046716"/>
    <w:rsid w:val="00047D00"/>
    <w:rsid w:val="0005036B"/>
    <w:rsid w:val="00050C0C"/>
    <w:rsid w:val="0005303C"/>
    <w:rsid w:val="00053553"/>
    <w:rsid w:val="00053DF1"/>
    <w:rsid w:val="00056820"/>
    <w:rsid w:val="0005771D"/>
    <w:rsid w:val="00064D30"/>
    <w:rsid w:val="00064E8E"/>
    <w:rsid w:val="00070533"/>
    <w:rsid w:val="00071D74"/>
    <w:rsid w:val="00082199"/>
    <w:rsid w:val="000825F8"/>
    <w:rsid w:val="0008281C"/>
    <w:rsid w:val="00082FD5"/>
    <w:rsid w:val="00085602"/>
    <w:rsid w:val="00086F5D"/>
    <w:rsid w:val="00087723"/>
    <w:rsid w:val="00091113"/>
    <w:rsid w:val="000912A6"/>
    <w:rsid w:val="00092E7B"/>
    <w:rsid w:val="00092E7E"/>
    <w:rsid w:val="00093DF1"/>
    <w:rsid w:val="00093F44"/>
    <w:rsid w:val="00094796"/>
    <w:rsid w:val="0009487E"/>
    <w:rsid w:val="00097BB5"/>
    <w:rsid w:val="000A502B"/>
    <w:rsid w:val="000B068D"/>
    <w:rsid w:val="000B26A9"/>
    <w:rsid w:val="000B2956"/>
    <w:rsid w:val="000B4E3B"/>
    <w:rsid w:val="000C0406"/>
    <w:rsid w:val="000C4C8E"/>
    <w:rsid w:val="000C51C7"/>
    <w:rsid w:val="000C61CB"/>
    <w:rsid w:val="000C663B"/>
    <w:rsid w:val="000D3A1F"/>
    <w:rsid w:val="000D46AD"/>
    <w:rsid w:val="000D7BE2"/>
    <w:rsid w:val="000E01B0"/>
    <w:rsid w:val="000E03A2"/>
    <w:rsid w:val="000E236C"/>
    <w:rsid w:val="000E2D8F"/>
    <w:rsid w:val="000F0B80"/>
    <w:rsid w:val="000F5333"/>
    <w:rsid w:val="000F64FA"/>
    <w:rsid w:val="000F77CE"/>
    <w:rsid w:val="000F786E"/>
    <w:rsid w:val="001023B4"/>
    <w:rsid w:val="00103C60"/>
    <w:rsid w:val="001045B8"/>
    <w:rsid w:val="00104C47"/>
    <w:rsid w:val="00106494"/>
    <w:rsid w:val="001115DE"/>
    <w:rsid w:val="001152FF"/>
    <w:rsid w:val="00117742"/>
    <w:rsid w:val="00122A37"/>
    <w:rsid w:val="00122AD2"/>
    <w:rsid w:val="0012380A"/>
    <w:rsid w:val="0012438A"/>
    <w:rsid w:val="00126BF6"/>
    <w:rsid w:val="001271A0"/>
    <w:rsid w:val="001308C6"/>
    <w:rsid w:val="00130B55"/>
    <w:rsid w:val="0013109F"/>
    <w:rsid w:val="00132C4F"/>
    <w:rsid w:val="00133DF8"/>
    <w:rsid w:val="0014360B"/>
    <w:rsid w:val="0014529E"/>
    <w:rsid w:val="00145FF3"/>
    <w:rsid w:val="00155C88"/>
    <w:rsid w:val="00160923"/>
    <w:rsid w:val="00161A81"/>
    <w:rsid w:val="00162623"/>
    <w:rsid w:val="00162EF7"/>
    <w:rsid w:val="001659F8"/>
    <w:rsid w:val="00165AD6"/>
    <w:rsid w:val="00166C80"/>
    <w:rsid w:val="001752BD"/>
    <w:rsid w:val="00181EBE"/>
    <w:rsid w:val="001829A5"/>
    <w:rsid w:val="001856F0"/>
    <w:rsid w:val="0018652C"/>
    <w:rsid w:val="001867EA"/>
    <w:rsid w:val="00186D6D"/>
    <w:rsid w:val="00194019"/>
    <w:rsid w:val="001976BB"/>
    <w:rsid w:val="001977B6"/>
    <w:rsid w:val="001A07F0"/>
    <w:rsid w:val="001A1E87"/>
    <w:rsid w:val="001B0100"/>
    <w:rsid w:val="001B1AE6"/>
    <w:rsid w:val="001B27A4"/>
    <w:rsid w:val="001B48A5"/>
    <w:rsid w:val="001B552F"/>
    <w:rsid w:val="001B6460"/>
    <w:rsid w:val="001C2EE6"/>
    <w:rsid w:val="001C2F61"/>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3C45"/>
    <w:rsid w:val="0020588C"/>
    <w:rsid w:val="00205B76"/>
    <w:rsid w:val="00207F2C"/>
    <w:rsid w:val="00210D2A"/>
    <w:rsid w:val="00217B4C"/>
    <w:rsid w:val="002212C3"/>
    <w:rsid w:val="00222472"/>
    <w:rsid w:val="00222E8E"/>
    <w:rsid w:val="002250E5"/>
    <w:rsid w:val="0022526D"/>
    <w:rsid w:val="002269A3"/>
    <w:rsid w:val="002270AD"/>
    <w:rsid w:val="00230350"/>
    <w:rsid w:val="00231E76"/>
    <w:rsid w:val="00232A14"/>
    <w:rsid w:val="00237455"/>
    <w:rsid w:val="00242BF1"/>
    <w:rsid w:val="00244B6F"/>
    <w:rsid w:val="00245B35"/>
    <w:rsid w:val="00245ED2"/>
    <w:rsid w:val="0025083D"/>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10B"/>
    <w:rsid w:val="002A57A5"/>
    <w:rsid w:val="002A5970"/>
    <w:rsid w:val="002A6277"/>
    <w:rsid w:val="002A6A07"/>
    <w:rsid w:val="002B36BE"/>
    <w:rsid w:val="002B65FB"/>
    <w:rsid w:val="002C0334"/>
    <w:rsid w:val="002C07A5"/>
    <w:rsid w:val="002C0E1B"/>
    <w:rsid w:val="002C5847"/>
    <w:rsid w:val="002C76C8"/>
    <w:rsid w:val="002D0815"/>
    <w:rsid w:val="002D0BF6"/>
    <w:rsid w:val="002D51E9"/>
    <w:rsid w:val="002D5C36"/>
    <w:rsid w:val="002E007E"/>
    <w:rsid w:val="002E2271"/>
    <w:rsid w:val="002E25D0"/>
    <w:rsid w:val="002E3D50"/>
    <w:rsid w:val="002E4BA6"/>
    <w:rsid w:val="002E5198"/>
    <w:rsid w:val="002E6F6C"/>
    <w:rsid w:val="002F094D"/>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20247"/>
    <w:rsid w:val="00321325"/>
    <w:rsid w:val="00322664"/>
    <w:rsid w:val="00322D73"/>
    <w:rsid w:val="00323359"/>
    <w:rsid w:val="003247D4"/>
    <w:rsid w:val="0032555F"/>
    <w:rsid w:val="00325A0F"/>
    <w:rsid w:val="00326CF1"/>
    <w:rsid w:val="003331BC"/>
    <w:rsid w:val="00345CE9"/>
    <w:rsid w:val="00346B72"/>
    <w:rsid w:val="003471F5"/>
    <w:rsid w:val="003472E8"/>
    <w:rsid w:val="0035070B"/>
    <w:rsid w:val="0035084B"/>
    <w:rsid w:val="00351476"/>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7950"/>
    <w:rsid w:val="003B132A"/>
    <w:rsid w:val="003B30CA"/>
    <w:rsid w:val="003B3769"/>
    <w:rsid w:val="003B521A"/>
    <w:rsid w:val="003C5499"/>
    <w:rsid w:val="003D4C37"/>
    <w:rsid w:val="003D6541"/>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4372"/>
    <w:rsid w:val="00425970"/>
    <w:rsid w:val="004267A3"/>
    <w:rsid w:val="00434783"/>
    <w:rsid w:val="004376F9"/>
    <w:rsid w:val="00441E19"/>
    <w:rsid w:val="00446F7B"/>
    <w:rsid w:val="00450059"/>
    <w:rsid w:val="00450FF6"/>
    <w:rsid w:val="004517D4"/>
    <w:rsid w:val="00456841"/>
    <w:rsid w:val="00456A4C"/>
    <w:rsid w:val="004574F1"/>
    <w:rsid w:val="00462ABC"/>
    <w:rsid w:val="0046409C"/>
    <w:rsid w:val="004724A7"/>
    <w:rsid w:val="00477623"/>
    <w:rsid w:val="0048139B"/>
    <w:rsid w:val="00483BC5"/>
    <w:rsid w:val="00484828"/>
    <w:rsid w:val="004859E1"/>
    <w:rsid w:val="0049115F"/>
    <w:rsid w:val="00497BA4"/>
    <w:rsid w:val="004A00FE"/>
    <w:rsid w:val="004A30D0"/>
    <w:rsid w:val="004B25F3"/>
    <w:rsid w:val="004B2EB9"/>
    <w:rsid w:val="004B38BE"/>
    <w:rsid w:val="004B3FA2"/>
    <w:rsid w:val="004C1282"/>
    <w:rsid w:val="004C1721"/>
    <w:rsid w:val="004C7B51"/>
    <w:rsid w:val="004D2469"/>
    <w:rsid w:val="004D63B9"/>
    <w:rsid w:val="004D72CE"/>
    <w:rsid w:val="004E01C5"/>
    <w:rsid w:val="004E1121"/>
    <w:rsid w:val="004E5BDC"/>
    <w:rsid w:val="004F0807"/>
    <w:rsid w:val="004F08E3"/>
    <w:rsid w:val="004F1AEB"/>
    <w:rsid w:val="004F4BB2"/>
    <w:rsid w:val="0050140D"/>
    <w:rsid w:val="005034AE"/>
    <w:rsid w:val="00504571"/>
    <w:rsid w:val="00506614"/>
    <w:rsid w:val="005103D4"/>
    <w:rsid w:val="00510C90"/>
    <w:rsid w:val="005113E5"/>
    <w:rsid w:val="00511589"/>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51DA2"/>
    <w:rsid w:val="0055266B"/>
    <w:rsid w:val="00556CE4"/>
    <w:rsid w:val="00557A6E"/>
    <w:rsid w:val="00560D37"/>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490A"/>
    <w:rsid w:val="005C5E57"/>
    <w:rsid w:val="005C615E"/>
    <w:rsid w:val="005D26FE"/>
    <w:rsid w:val="005D3EE5"/>
    <w:rsid w:val="005D5766"/>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71709"/>
    <w:rsid w:val="00672EE1"/>
    <w:rsid w:val="006777C1"/>
    <w:rsid w:val="006810C9"/>
    <w:rsid w:val="0068111B"/>
    <w:rsid w:val="0068134F"/>
    <w:rsid w:val="0068355E"/>
    <w:rsid w:val="00685955"/>
    <w:rsid w:val="00694241"/>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4FBA"/>
    <w:rsid w:val="006D6A02"/>
    <w:rsid w:val="006D6F7A"/>
    <w:rsid w:val="006E096F"/>
    <w:rsid w:val="006E0981"/>
    <w:rsid w:val="006E2231"/>
    <w:rsid w:val="006E2ABB"/>
    <w:rsid w:val="006E37CB"/>
    <w:rsid w:val="006E3C46"/>
    <w:rsid w:val="006E4A16"/>
    <w:rsid w:val="006F4F41"/>
    <w:rsid w:val="006F4FDB"/>
    <w:rsid w:val="006F64AA"/>
    <w:rsid w:val="006F65AC"/>
    <w:rsid w:val="006F6CD6"/>
    <w:rsid w:val="007004BE"/>
    <w:rsid w:val="00701193"/>
    <w:rsid w:val="007032B6"/>
    <w:rsid w:val="00710E54"/>
    <w:rsid w:val="0071195D"/>
    <w:rsid w:val="007141EC"/>
    <w:rsid w:val="007152F4"/>
    <w:rsid w:val="0071632A"/>
    <w:rsid w:val="007168CA"/>
    <w:rsid w:val="007170C9"/>
    <w:rsid w:val="00717368"/>
    <w:rsid w:val="0071774E"/>
    <w:rsid w:val="00723E8F"/>
    <w:rsid w:val="007304A4"/>
    <w:rsid w:val="00730B1E"/>
    <w:rsid w:val="00735958"/>
    <w:rsid w:val="007447A5"/>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87A2C"/>
    <w:rsid w:val="007914AC"/>
    <w:rsid w:val="00792F6D"/>
    <w:rsid w:val="00794B91"/>
    <w:rsid w:val="00796DB9"/>
    <w:rsid w:val="0079766A"/>
    <w:rsid w:val="00797786"/>
    <w:rsid w:val="007A14A0"/>
    <w:rsid w:val="007A1FF6"/>
    <w:rsid w:val="007A2004"/>
    <w:rsid w:val="007B343B"/>
    <w:rsid w:val="007B454D"/>
    <w:rsid w:val="007B5672"/>
    <w:rsid w:val="007C0EC4"/>
    <w:rsid w:val="007C3610"/>
    <w:rsid w:val="007C5E78"/>
    <w:rsid w:val="007C69B6"/>
    <w:rsid w:val="007C7D23"/>
    <w:rsid w:val="007D1371"/>
    <w:rsid w:val="007D3A09"/>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1382"/>
    <w:rsid w:val="00843E6B"/>
    <w:rsid w:val="008505BE"/>
    <w:rsid w:val="00853AE0"/>
    <w:rsid w:val="00854872"/>
    <w:rsid w:val="0085493D"/>
    <w:rsid w:val="00856081"/>
    <w:rsid w:val="00856562"/>
    <w:rsid w:val="008567D4"/>
    <w:rsid w:val="00861D21"/>
    <w:rsid w:val="00863D30"/>
    <w:rsid w:val="00864273"/>
    <w:rsid w:val="00864C33"/>
    <w:rsid w:val="0086520E"/>
    <w:rsid w:val="00865833"/>
    <w:rsid w:val="00867ED2"/>
    <w:rsid w:val="008728F3"/>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D7DFA"/>
    <w:rsid w:val="008E0057"/>
    <w:rsid w:val="008E1C42"/>
    <w:rsid w:val="008E33CF"/>
    <w:rsid w:val="008E69D5"/>
    <w:rsid w:val="008F4C6B"/>
    <w:rsid w:val="008F6A08"/>
    <w:rsid w:val="008F738B"/>
    <w:rsid w:val="009000B4"/>
    <w:rsid w:val="00901B8E"/>
    <w:rsid w:val="00901D66"/>
    <w:rsid w:val="00901E7C"/>
    <w:rsid w:val="0090364B"/>
    <w:rsid w:val="00904B89"/>
    <w:rsid w:val="00912845"/>
    <w:rsid w:val="00912E82"/>
    <w:rsid w:val="009132BD"/>
    <w:rsid w:val="00913493"/>
    <w:rsid w:val="00914CDA"/>
    <w:rsid w:val="0092294E"/>
    <w:rsid w:val="00924263"/>
    <w:rsid w:val="00925E66"/>
    <w:rsid w:val="00930A3C"/>
    <w:rsid w:val="009319D4"/>
    <w:rsid w:val="00933DC6"/>
    <w:rsid w:val="0093453E"/>
    <w:rsid w:val="0093554E"/>
    <w:rsid w:val="0093623F"/>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82667"/>
    <w:rsid w:val="00991804"/>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2F71"/>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D55"/>
    <w:rsid w:val="00A341E6"/>
    <w:rsid w:val="00A346EF"/>
    <w:rsid w:val="00A40BC1"/>
    <w:rsid w:val="00A41775"/>
    <w:rsid w:val="00A478DA"/>
    <w:rsid w:val="00A5128F"/>
    <w:rsid w:val="00A51DCC"/>
    <w:rsid w:val="00A52A18"/>
    <w:rsid w:val="00A55A23"/>
    <w:rsid w:val="00A6095F"/>
    <w:rsid w:val="00A62832"/>
    <w:rsid w:val="00A638AE"/>
    <w:rsid w:val="00A66B99"/>
    <w:rsid w:val="00A67546"/>
    <w:rsid w:val="00A70F4F"/>
    <w:rsid w:val="00A73096"/>
    <w:rsid w:val="00A8184B"/>
    <w:rsid w:val="00A82C23"/>
    <w:rsid w:val="00A8582F"/>
    <w:rsid w:val="00A85D41"/>
    <w:rsid w:val="00A93E1F"/>
    <w:rsid w:val="00A944B7"/>
    <w:rsid w:val="00A96D88"/>
    <w:rsid w:val="00A9700D"/>
    <w:rsid w:val="00A971D3"/>
    <w:rsid w:val="00AA1EF7"/>
    <w:rsid w:val="00AA5300"/>
    <w:rsid w:val="00AA561D"/>
    <w:rsid w:val="00AB0D44"/>
    <w:rsid w:val="00AB15AB"/>
    <w:rsid w:val="00AB1BEE"/>
    <w:rsid w:val="00AB2616"/>
    <w:rsid w:val="00AB3B4C"/>
    <w:rsid w:val="00AB4D06"/>
    <w:rsid w:val="00AD006F"/>
    <w:rsid w:val="00AD3974"/>
    <w:rsid w:val="00AD5DC9"/>
    <w:rsid w:val="00AD60F2"/>
    <w:rsid w:val="00AD72EC"/>
    <w:rsid w:val="00AE7B14"/>
    <w:rsid w:val="00AF11B6"/>
    <w:rsid w:val="00AF1A07"/>
    <w:rsid w:val="00AF221C"/>
    <w:rsid w:val="00AF305F"/>
    <w:rsid w:val="00AF62E4"/>
    <w:rsid w:val="00AF68B0"/>
    <w:rsid w:val="00B01F83"/>
    <w:rsid w:val="00B05495"/>
    <w:rsid w:val="00B20A6B"/>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20BAF"/>
    <w:rsid w:val="00C2179C"/>
    <w:rsid w:val="00C22158"/>
    <w:rsid w:val="00C24B6C"/>
    <w:rsid w:val="00C24C97"/>
    <w:rsid w:val="00C30F68"/>
    <w:rsid w:val="00C3220C"/>
    <w:rsid w:val="00C32789"/>
    <w:rsid w:val="00C34041"/>
    <w:rsid w:val="00C37719"/>
    <w:rsid w:val="00C37A10"/>
    <w:rsid w:val="00C41567"/>
    <w:rsid w:val="00C4480A"/>
    <w:rsid w:val="00C44A1A"/>
    <w:rsid w:val="00C46114"/>
    <w:rsid w:val="00C46FFD"/>
    <w:rsid w:val="00C47B8F"/>
    <w:rsid w:val="00C47E1C"/>
    <w:rsid w:val="00C505D9"/>
    <w:rsid w:val="00C520DB"/>
    <w:rsid w:val="00C5280B"/>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132D"/>
    <w:rsid w:val="00CE2D49"/>
    <w:rsid w:val="00CE52F3"/>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086F"/>
    <w:rsid w:val="00D32503"/>
    <w:rsid w:val="00D35B46"/>
    <w:rsid w:val="00D42851"/>
    <w:rsid w:val="00D45A42"/>
    <w:rsid w:val="00D47FB3"/>
    <w:rsid w:val="00D51180"/>
    <w:rsid w:val="00D521C7"/>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447"/>
    <w:rsid w:val="00DB0835"/>
    <w:rsid w:val="00DB221A"/>
    <w:rsid w:val="00DB3D61"/>
    <w:rsid w:val="00DB535D"/>
    <w:rsid w:val="00DB5F4C"/>
    <w:rsid w:val="00DB688F"/>
    <w:rsid w:val="00DC195E"/>
    <w:rsid w:val="00DC225E"/>
    <w:rsid w:val="00DC6D84"/>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37F6"/>
    <w:rsid w:val="00E343AB"/>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0C77"/>
    <w:rsid w:val="00EE31E3"/>
    <w:rsid w:val="00EE59CE"/>
    <w:rsid w:val="00EF01ED"/>
    <w:rsid w:val="00EF2E5D"/>
    <w:rsid w:val="00EF6E85"/>
    <w:rsid w:val="00EF76B3"/>
    <w:rsid w:val="00F03098"/>
    <w:rsid w:val="00F03F96"/>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5099"/>
    <w:rsid w:val="00F9139E"/>
    <w:rsid w:val="00F920BF"/>
    <w:rsid w:val="00FA0846"/>
    <w:rsid w:val="00FA2CA0"/>
    <w:rsid w:val="00FA586B"/>
    <w:rsid w:val="00FB2E6B"/>
    <w:rsid w:val="00FB3BE8"/>
    <w:rsid w:val="00FB4FC4"/>
    <w:rsid w:val="00FB6435"/>
    <w:rsid w:val="00FB6FB6"/>
    <w:rsid w:val="00FB75FD"/>
    <w:rsid w:val="00FC0887"/>
    <w:rsid w:val="00FC306D"/>
    <w:rsid w:val="00FC37FC"/>
    <w:rsid w:val="00FD0543"/>
    <w:rsid w:val="00FD0D04"/>
    <w:rsid w:val="00FD24FD"/>
    <w:rsid w:val="00FD3EEA"/>
    <w:rsid w:val="00FD4481"/>
    <w:rsid w:val="00FD4EDC"/>
    <w:rsid w:val="00FD5A8C"/>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xboat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2016-04-20T21:49:00Z</cp:lastPrinted>
  <dcterms:created xsi:type="dcterms:W3CDTF">2018-02-09T14:36:00Z</dcterms:created>
  <dcterms:modified xsi:type="dcterms:W3CDTF">2018-02-09T16:49:00Z</dcterms:modified>
</cp:coreProperties>
</file>